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C7" w:rsidRDefault="00C303C7" w:rsidP="00C303C7">
      <w:pPr>
        <w:pStyle w:val="a3"/>
        <w:jc w:val="center"/>
      </w:pPr>
      <w:r>
        <w:rPr>
          <w:rStyle w:val="a4"/>
        </w:rPr>
        <w:t>Уважаемые родители!</w:t>
      </w:r>
    </w:p>
    <w:p w:rsidR="00C303C7" w:rsidRDefault="00C303C7" w:rsidP="00C303C7">
      <w:pPr>
        <w:pStyle w:val="a3"/>
      </w:pPr>
      <w:r>
        <w:t>На основании писем Администрации Губернатора и Правительства Алтайского края от 13.06.2017 № 338, от 13.06.2017 № 339, от 13.06.2017 № 340, писем Министерства образования и науки Алтайского края от 16.06.2017 № 21-04/04/811, от 16.06.2017 № 21-04/04/812, от 16.06.2017 № 21-04/04/813 о проведении информационных компаний, во исполнение п. 5 Постановления Комиссии по делам несовершеннолетних и защите их прав Алтайского края № 6 от 26.05.2017 Уполномоченным при Губернаторе Алтайского края по правам ребёнка подготовлены информационные </w:t>
      </w:r>
      <w:r>
        <w:rPr>
          <w:rStyle w:val="a4"/>
        </w:rPr>
        <w:t>компании:</w:t>
      </w:r>
      <w:r>
        <w:br/>
      </w:r>
      <w:r>
        <w:rPr>
          <w:rStyle w:val="a5"/>
          <w:b/>
          <w:bCs/>
        </w:rPr>
        <w:t>– по профилактике травматизма и гибели детей на игровых площадках «</w:t>
      </w:r>
      <w:hyperlink r:id="rId4" w:history="1">
        <w:r>
          <w:rPr>
            <w:rStyle w:val="a6"/>
            <w:b/>
            <w:bCs/>
            <w:i/>
            <w:iCs/>
          </w:rPr>
          <w:t>Безопасная площадка</w:t>
        </w:r>
      </w:hyperlink>
      <w:r>
        <w:rPr>
          <w:rStyle w:val="a5"/>
          <w:b/>
          <w:bCs/>
        </w:rPr>
        <w:t>»;</w:t>
      </w:r>
      <w:r>
        <w:rPr>
          <w:b/>
          <w:bCs/>
          <w:i/>
          <w:iCs/>
        </w:rPr>
        <w:br/>
      </w:r>
      <w:r>
        <w:rPr>
          <w:rStyle w:val="a5"/>
          <w:b/>
          <w:bCs/>
        </w:rPr>
        <w:t>– по профилактике выпадения детей из окон «</w:t>
      </w:r>
      <w:hyperlink r:id="rId5" w:history="1">
        <w:r>
          <w:rPr>
            <w:rStyle w:val="a6"/>
            <w:b/>
            <w:bCs/>
            <w:i/>
            <w:iCs/>
          </w:rPr>
          <w:t>Ребенок в комнате -закрой окно</w:t>
        </w:r>
      </w:hyperlink>
      <w:r>
        <w:rPr>
          <w:rStyle w:val="a5"/>
          <w:b/>
          <w:bCs/>
        </w:rPr>
        <w:t>»;</w:t>
      </w:r>
      <w:r>
        <w:rPr>
          <w:b/>
          <w:bCs/>
          <w:i/>
          <w:iCs/>
        </w:rPr>
        <w:br/>
      </w:r>
      <w:r>
        <w:rPr>
          <w:rStyle w:val="a5"/>
          <w:b/>
          <w:bCs/>
        </w:rPr>
        <w:t>– обеспечения безопасности пребывания детей вблизи водных объектов «</w:t>
      </w:r>
      <w:hyperlink r:id="rId6" w:history="1">
        <w:r>
          <w:rPr>
            <w:rStyle w:val="a6"/>
            <w:b/>
            <w:bCs/>
            <w:i/>
            <w:iCs/>
          </w:rPr>
          <w:t>Не оставляйте детей без присмотра вблизи водоёмов!</w:t>
        </w:r>
      </w:hyperlink>
      <w:r>
        <w:rPr>
          <w:rStyle w:val="a5"/>
          <w:b/>
          <w:bCs/>
        </w:rPr>
        <w:t>»</w:t>
      </w:r>
    </w:p>
    <w:p w:rsidR="00774964" w:rsidRDefault="00774964">
      <w:bookmarkStart w:id="0" w:name="_GoBack"/>
      <w:bookmarkEnd w:id="0"/>
    </w:p>
    <w:sectPr w:rsidR="007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82"/>
    <w:rsid w:val="00774964"/>
    <w:rsid w:val="007C1D82"/>
    <w:rsid w:val="00C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56B81-8F7A-4568-9D89-A5FAD6F9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3C7"/>
    <w:rPr>
      <w:b/>
      <w:bCs/>
    </w:rPr>
  </w:style>
  <w:style w:type="character" w:styleId="a5">
    <w:name w:val="Emphasis"/>
    <w:basedOn w:val="a0"/>
    <w:uiPriority w:val="20"/>
    <w:qFormat/>
    <w:rsid w:val="00C303C7"/>
    <w:rPr>
      <w:i/>
      <w:iCs/>
    </w:rPr>
  </w:style>
  <w:style w:type="character" w:styleId="a6">
    <w:name w:val="Hyperlink"/>
    <w:basedOn w:val="a0"/>
    <w:uiPriority w:val="99"/>
    <w:semiHidden/>
    <w:unhideWhenUsed/>
    <w:rsid w:val="00C30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ozgBy17g3JxRTx" TargetMode="External"/><Relationship Id="rId5" Type="http://schemas.openxmlformats.org/officeDocument/2006/relationships/hyperlink" Target="https://yadi.sk/d/VtHrJhKh3Jw3iF" TargetMode="External"/><Relationship Id="rId4" Type="http://schemas.openxmlformats.org/officeDocument/2006/relationships/hyperlink" Target="https://yadi.sk/d/Ui4yiyUB3JrpZ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2022-10-07T03:36:00Z</dcterms:created>
  <dcterms:modified xsi:type="dcterms:W3CDTF">2022-10-07T03:36:00Z</dcterms:modified>
</cp:coreProperties>
</file>